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del professor/a al procés de selecció per participar en mobilitats formatives en el marc del projecte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2021-1-ES01-KA131-HED-000008495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Cicle formatiu on estic impartint docència ____________________________________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1.  Que estic interessat/da en realitzar la mobilitat formativa de període d’observació: (Job shadowing)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he participat anteriorment en experiències de mobilitat, com a (indiqueu any i n. de projecte)    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  Coordinador/a: 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Tutor/a:__________________________________________________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Participant:_______________________________________________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3.Que parlo els següents idiomes estrangers (indicar el nivell: A1-a2-B1-B2-C1-C2):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4. Que el nombre d´anys que he treballat a l´IES Ramon Llull és de (anys complets):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5. Que les meves motivacions per a participar són:______________________________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50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___ de _____________ de 2022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AUTORITZACIÓ DE DRETS D'IMATGE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En/Na......................................................................, amb DNI / NIE / Passaport núm ........................... , Entenc que les fotografies, seqüències filmades o enregistrades (imatges i / o so) i entrevistes com a participant en el projecte Erasmus + de l´IES Ramon LLull poden ser ocasionalment utilitzades en materials promocionals o informatives amb els següents fins educatius, i en cap cas amb fins comercials ni cedint les meves dades a tercers: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Promoció del projecte Erasmus + a través de pàgina web, xarxes socials i presentacions.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Conferències.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Presentacions educatives.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Vídeos educatius.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Notes de premsa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7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8"/>
        <w:gridCol w:w="8252"/>
        <w:tblGridChange w:id="0">
          <w:tblGrid>
            <w:gridCol w:w="448"/>
            <w:gridCol w:w="8252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Dono el meu consentiment per a la utilització, publicació i / o reproducció d'imatges, gravacions i entrevistes de la meva persona.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257175" cy="2571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2175" y="3656175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257175" cy="25717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dono el meu consentiment per a la utilització, publicació i / o reproducció d'imatges, gravacions i entrevistes de la meva persona.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més, em consultaran sobre l'ús de les fotografies, gravacions de vídeo o entrevistes per a qualsevol altre propòsit que no sigui el que s'esmenta anteriorment.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hi ha límit de temps per a la validesa d'aquesta versió, ni hi ha una limitació geogràfica sobre on es poden distribuir aquests materials.</w:t>
        <w:br w:type="textWrapping"/>
        <w:t xml:space="preserve">En signar aquest formulari, reconec que he llegit i entès completament la informació anteriorment exposada.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.......................................,a ............. de .............................. .. de 20... 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Signat .: 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85726</wp:posOffset>
          </wp:positionV>
          <wp:extent cx="3043238" cy="885825"/>
          <wp:effectExtent b="0" l="0" r="0" t="0"/>
          <wp:wrapSquare wrapText="bothSides" distB="114300" distT="11430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3043238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4039235</wp:posOffset>
          </wp:positionH>
          <wp:positionV relativeFrom="paragraph">
            <wp:posOffset>85725</wp:posOffset>
          </wp:positionV>
          <wp:extent cx="1486080" cy="619920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080" cy="619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