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28"/>
          <w:szCs w:val="28"/>
        </w:rPr>
      </w:pPr>
      <w:r w:rsidDel="00000000" w:rsidR="00000000" w:rsidRPr="00000000">
        <w:rPr/>
        <w:drawing>
          <wp:inline distB="114300" distT="114300" distL="114300" distR="114300">
            <wp:extent cx="3043238" cy="8572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5555" l="0" r="0" t="-5555"/>
                    <a:stretch>
                      <a:fillRect/>
                    </a:stretch>
                  </pic:blipFill>
                  <pic:spPr>
                    <a:xfrm>
                      <a:off x="0" y="0"/>
                      <a:ext cx="3043238" cy="857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  <w:rtl w:val="0"/>
        </w:rPr>
        <w:tab/>
        <w:tab/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938338" cy="9810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8338" cy="981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00000a"/>
          <w:sz w:val="28"/>
          <w:szCs w:val="28"/>
          <w:rtl w:val="0"/>
        </w:rPr>
        <w:t xml:space="preserve">Convocatòria d’ajudes per a professors Erasmus+ Formació Professional 2018-2019 per a realitzar mobilitats de formació (job shadowing), en el marc del projecte </w:t>
      </w:r>
      <w:r w:rsidDel="00000000" w:rsidR="00000000" w:rsidRPr="00000000">
        <w:rPr>
          <w:b w:val="1"/>
          <w:sz w:val="28"/>
          <w:szCs w:val="28"/>
          <w:rtl w:val="0"/>
        </w:rPr>
        <w:t xml:space="preserve">Euro FP Balears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L´IES Ramon LLull promou projectes de mobilitat per aproximar la dimensió i la realitat europea, en els seus àmbits educatius i productius, als ensenyaments de formació professional de grau mitjà.</w:t>
      </w:r>
      <w:r w:rsidDel="00000000" w:rsidR="00000000" w:rsidRPr="00000000">
        <w:rPr>
          <w:sz w:val="25"/>
          <w:szCs w:val="25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Per aquest motiu el nostre centre participa a través del consorci de la Conselleria d´Educació i Universitat de les Illes Balears en el Projecte EuroFP Balears IV </w:t>
      </w:r>
    </w:p>
    <w:p w:rsidR="00000000" w:rsidDel="00000000" w:rsidP="00000000" w:rsidRDefault="00000000" w:rsidRPr="00000000" w14:paraId="00000006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Objectiu del projecte.</w:t>
      </w:r>
    </w:p>
    <w:p w:rsidR="00000000" w:rsidDel="00000000" w:rsidP="00000000" w:rsidRDefault="00000000" w:rsidRPr="00000000" w14:paraId="0000000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Oferir l’oportunitat a un/a professor/a del departament de cicles formatius de participar en un job shadowing, amb l´objectiu d´establir contactes amb diferents entitats del país de destí, per a  poder enviar estudiants a fer pràctiques amb beques Erasmus +.</w:t>
      </w:r>
    </w:p>
    <w:p w:rsidR="00000000" w:rsidDel="00000000" w:rsidP="00000000" w:rsidRDefault="00000000" w:rsidRPr="00000000" w14:paraId="00000009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Requisits dels beneficiaris.</w:t>
      </w:r>
    </w:p>
    <w:p w:rsidR="00000000" w:rsidDel="00000000" w:rsidP="00000000" w:rsidRDefault="00000000" w:rsidRPr="00000000" w14:paraId="0000000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Els professorat que vulgui participar en el projecte i sol·licitar l’ajuda, ha de complir els següents requisits:</w:t>
      </w:r>
    </w:p>
    <w:p w:rsidR="00000000" w:rsidDel="00000000" w:rsidP="00000000" w:rsidRDefault="00000000" w:rsidRPr="00000000" w14:paraId="0000000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-Ser professor/a del cicles formatius.</w:t>
      </w:r>
    </w:p>
    <w:p w:rsidR="00000000" w:rsidDel="00000000" w:rsidP="00000000" w:rsidRDefault="00000000" w:rsidRPr="00000000" w14:paraId="0000000D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-Tenir la nacionalitat o permís de residència vàlid en un dels països participants en el programa Erasmus+ de la UE.</w:t>
      </w:r>
    </w:p>
    <w:p w:rsidR="00000000" w:rsidDel="00000000" w:rsidP="00000000" w:rsidRDefault="00000000" w:rsidRPr="00000000" w14:paraId="0000000E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-Posseir un coneixement suficient d´anglès o de la llengua del país destí que garanteixi l´èxit de l´estada formativa.</w:t>
      </w:r>
    </w:p>
    <w:p w:rsidR="00000000" w:rsidDel="00000000" w:rsidP="00000000" w:rsidRDefault="00000000" w:rsidRPr="00000000" w14:paraId="0000000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-Presentar la sol·licitud i la documentació sol·licitada dins el termini previst.</w:t>
      </w:r>
    </w:p>
    <w:p w:rsidR="00000000" w:rsidDel="00000000" w:rsidP="00000000" w:rsidRDefault="00000000" w:rsidRPr="00000000" w14:paraId="00000010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Durada i país de l’estada.</w:t>
      </w:r>
    </w:p>
    <w:p w:rsidR="00000000" w:rsidDel="00000000" w:rsidP="00000000" w:rsidRDefault="00000000" w:rsidRPr="00000000" w14:paraId="0000001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durada de l’estada formativa serà de 3 dies més 2 dies de viatge. </w:t>
      </w:r>
    </w:p>
    <w:p w:rsidR="00000000" w:rsidDel="00000000" w:rsidP="00000000" w:rsidRDefault="00000000" w:rsidRPr="00000000" w14:paraId="00000013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Nombre de beques a adjudicar.</w:t>
      </w:r>
    </w:p>
    <w:p w:rsidR="00000000" w:rsidDel="00000000" w:rsidP="00000000" w:rsidRDefault="00000000" w:rsidRPr="00000000" w14:paraId="0000001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 aquest curs escolar 2018-2019 disposam d´1 beca.</w:t>
      </w:r>
    </w:p>
    <w:p w:rsidR="00000000" w:rsidDel="00000000" w:rsidP="00000000" w:rsidRDefault="00000000" w:rsidRPr="00000000" w14:paraId="0000001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Informació i orientació sobre el projecte.</w:t>
      </w:r>
    </w:p>
    <w:p w:rsidR="00000000" w:rsidDel="00000000" w:rsidP="00000000" w:rsidRDefault="00000000" w:rsidRPr="00000000" w14:paraId="0000001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Els professorat  interessat a participar en aquest projecte, pot trobar la informació sobre tots els aspectes relatius a aquesta convocatòria, en la pàgina web del centre http://www.iesramonllull.net</w:t>
      </w:r>
    </w:p>
    <w:p w:rsidR="00000000" w:rsidDel="00000000" w:rsidP="00000000" w:rsidRDefault="00000000" w:rsidRPr="00000000" w14:paraId="0000001D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més, la coordinadora de mobilitat del centre (Maria Josep Duran) informarà al professorat en reunió de departament.</w:t>
      </w:r>
    </w:p>
    <w:p w:rsidR="00000000" w:rsidDel="00000000" w:rsidP="00000000" w:rsidRDefault="00000000" w:rsidRPr="00000000" w14:paraId="0000001E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Inscripció al procés de selecció.</w:t>
      </w:r>
    </w:p>
    <w:p w:rsidR="00000000" w:rsidDel="00000000" w:rsidP="00000000" w:rsidRDefault="00000000" w:rsidRPr="00000000" w14:paraId="00000020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 participar en el projecte, el professor/a ha d’emplenar l’imprès de </w:t>
      </w:r>
      <w:r w:rsidDel="00000000" w:rsidR="00000000" w:rsidRPr="00000000">
        <w:rPr>
          <w:sz w:val="24"/>
          <w:szCs w:val="24"/>
          <w:highlight w:val="green"/>
          <w:u w:val="single"/>
          <w:rtl w:val="0"/>
        </w:rPr>
        <w:t xml:space="preserve">Sol·licitud d’inscripció</w:t>
      </w:r>
      <w:r w:rsidDel="00000000" w:rsidR="00000000" w:rsidRPr="00000000">
        <w:rPr>
          <w:sz w:val="24"/>
          <w:szCs w:val="24"/>
          <w:rtl w:val="0"/>
        </w:rPr>
        <w:t xml:space="preserve"> al procés de selecció.</w:t>
      </w:r>
    </w:p>
    <w:p w:rsidR="00000000" w:rsidDel="00000000" w:rsidP="00000000" w:rsidRDefault="00000000" w:rsidRPr="00000000" w14:paraId="00000021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Les sol·licituds s’han de presentar a la Secretaria del nostre centre, juntament amb una fotocòpia del DNI o tarja de residència, abans de dia 15 de novembre de 2018.</w:t>
      </w:r>
    </w:p>
    <w:p w:rsidR="00000000" w:rsidDel="00000000" w:rsidP="00000000" w:rsidRDefault="00000000" w:rsidRPr="00000000" w14:paraId="0000002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Documents necessaris per participar en el procés de selecció: </w:t>
      </w:r>
    </w:p>
    <w:p w:rsidR="00000000" w:rsidDel="00000000" w:rsidP="00000000" w:rsidRDefault="00000000" w:rsidRPr="00000000" w14:paraId="0000002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-Sol·licitud de participació.</w:t>
      </w:r>
    </w:p>
    <w:p w:rsidR="00000000" w:rsidDel="00000000" w:rsidP="00000000" w:rsidRDefault="00000000" w:rsidRPr="00000000" w14:paraId="0000002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-Còpia DNI</w:t>
      </w:r>
    </w:p>
    <w:p w:rsidR="00000000" w:rsidDel="00000000" w:rsidP="00000000" w:rsidRDefault="00000000" w:rsidRPr="00000000" w14:paraId="00000025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Procés i criteris de selecció del professorat.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 la valoració de les sol·licituds i l’adjudicació de les beques es constituirà una comissió integrada per 3 membres: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Director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Secretari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membre del departament de cicles que no opti a la beca designat pel director del centre.</w:t>
      </w:r>
    </w:p>
    <w:p w:rsidR="00000000" w:rsidDel="00000000" w:rsidP="00000000" w:rsidRDefault="00000000" w:rsidRPr="00000000" w14:paraId="0000002B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Els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criteris </w:t>
      </w:r>
      <w:r w:rsidDel="00000000" w:rsidR="00000000" w:rsidRPr="00000000">
        <w:rPr>
          <w:sz w:val="24"/>
          <w:szCs w:val="24"/>
          <w:rtl w:val="0"/>
        </w:rPr>
        <w:t xml:space="preserve">establers per la Direcció general de Formació professional són:</w:t>
      </w:r>
    </w:p>
    <w:p w:rsidR="00000000" w:rsidDel="00000000" w:rsidP="00000000" w:rsidRDefault="00000000" w:rsidRPr="00000000" w14:paraId="0000002D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Prioritzar professorat relacionat amb el projectes ERASMUS+ del centre</w:t>
      </w:r>
    </w:p>
    <w:p w:rsidR="00000000" w:rsidDel="00000000" w:rsidP="00000000" w:rsidRDefault="00000000" w:rsidRPr="00000000" w14:paraId="0000002E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segons el següent ordre:</w:t>
      </w:r>
    </w:p>
    <w:p w:rsidR="00000000" w:rsidDel="00000000" w:rsidP="00000000" w:rsidRDefault="00000000" w:rsidRPr="00000000" w14:paraId="0000002F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Coordinador ERASMUS+</w:t>
      </w:r>
    </w:p>
    <w:p w:rsidR="00000000" w:rsidDel="00000000" w:rsidP="00000000" w:rsidRDefault="00000000" w:rsidRPr="00000000" w14:paraId="00000030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Membre de l’equip directiu relacionat amb els projectes ERASMUS+</w:t>
      </w:r>
    </w:p>
    <w:p w:rsidR="00000000" w:rsidDel="00000000" w:rsidP="00000000" w:rsidRDefault="00000000" w:rsidRPr="00000000" w14:paraId="00000031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Professorat d’FP implicat en la gestió de les mobilitats dels alumnes</w:t>
      </w:r>
    </w:p>
    <w:p w:rsidR="00000000" w:rsidDel="00000000" w:rsidP="00000000" w:rsidRDefault="00000000" w:rsidRPr="00000000" w14:paraId="00000032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Altres professors de Grau Mitjà amb destinació definitiva al</w:t>
      </w:r>
    </w:p>
    <w:p w:rsidR="00000000" w:rsidDel="00000000" w:rsidP="00000000" w:rsidRDefault="00000000" w:rsidRPr="00000000" w14:paraId="00000033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centre.</w:t>
      </w:r>
    </w:p>
    <w:p w:rsidR="00000000" w:rsidDel="00000000" w:rsidP="00000000" w:rsidRDefault="00000000" w:rsidRPr="00000000" w14:paraId="00000034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Altres professors de Grau Mitjà sense destinació definitiva al</w:t>
      </w:r>
    </w:p>
    <w:p w:rsidR="00000000" w:rsidDel="00000000" w:rsidP="00000000" w:rsidRDefault="00000000" w:rsidRPr="00000000" w14:paraId="00000035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centre.</w:t>
      </w:r>
    </w:p>
    <w:p w:rsidR="00000000" w:rsidDel="00000000" w:rsidP="00000000" w:rsidRDefault="00000000" w:rsidRPr="00000000" w14:paraId="0000003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Valorar coneixements d’idiomes en llengües estrangeres.</w:t>
      </w:r>
    </w:p>
    <w:p w:rsidR="00000000" w:rsidDel="00000000" w:rsidP="00000000" w:rsidRDefault="00000000" w:rsidRPr="00000000" w14:paraId="0000003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Valorar si el professorat interessat té destinació definitiva al centre</w:t>
      </w:r>
    </w:p>
    <w:p w:rsidR="00000000" w:rsidDel="00000000" w:rsidP="00000000" w:rsidRDefault="00000000" w:rsidRPr="00000000" w14:paraId="0000003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 tant, la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baremació</w:t>
      </w:r>
      <w:r w:rsidDel="00000000" w:rsidR="00000000" w:rsidRPr="00000000">
        <w:rPr>
          <w:sz w:val="24"/>
          <w:szCs w:val="24"/>
          <w:rtl w:val="0"/>
        </w:rPr>
        <w:t xml:space="preserve"> final dels sol·licitants d’aquesta opció serà:</w:t>
      </w:r>
    </w:p>
    <w:p w:rsidR="00000000" w:rsidDel="00000000" w:rsidP="00000000" w:rsidRDefault="00000000" w:rsidRPr="00000000" w14:paraId="00000040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a)Segons el càrrec actual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4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-Coordinador de mobilitat a l’FP</w:t>
        <w:tab/>
        <w:tab/>
        <w:tab/>
        <w:tab/>
        <w:tab/>
        <w:tab/>
        <w:tab/>
        <w:t xml:space="preserve">20 punts</w:t>
      </w:r>
    </w:p>
    <w:p w:rsidR="00000000" w:rsidDel="00000000" w:rsidP="00000000" w:rsidRDefault="00000000" w:rsidRPr="00000000" w14:paraId="0000004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-Membre de l’equip directiu relacionat amb el projecte</w:t>
        <w:tab/>
        <w:tab/>
        <w:tab/>
        <w:t xml:space="preserve">          15 punts</w:t>
      </w:r>
    </w:p>
    <w:p w:rsidR="00000000" w:rsidDel="00000000" w:rsidP="00000000" w:rsidRDefault="00000000" w:rsidRPr="00000000" w14:paraId="0000004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-Professorat d’FP que participa en la gestió de projectes europeus</w:t>
        <w:tab/>
        <w:t xml:space="preserve">          10 punts</w:t>
      </w:r>
    </w:p>
    <w:p w:rsidR="00000000" w:rsidDel="00000000" w:rsidP="00000000" w:rsidRDefault="00000000" w:rsidRPr="00000000" w14:paraId="0000004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-Tutors d´FCT amb experiència en projectes de mobilitat, </w:t>
        <w:tab/>
        <w:tab/>
        <w:t xml:space="preserve">          10 punts</w:t>
      </w:r>
    </w:p>
    <w:p w:rsidR="00000000" w:rsidDel="00000000" w:rsidP="00000000" w:rsidRDefault="00000000" w:rsidRPr="00000000" w14:paraId="0000004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-Tutors d´FCT sense experiència en projectes de mobilitat</w:t>
        <w:tab/>
        <w:tab/>
        <w:tab/>
        <w:t xml:space="preserve"> 5 punts</w:t>
      </w:r>
    </w:p>
    <w:p w:rsidR="00000000" w:rsidDel="00000000" w:rsidP="00000000" w:rsidRDefault="00000000" w:rsidRPr="00000000" w14:paraId="0000004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-Professorat del CFGM d´Atenció a p. en situació de dependència               1 punt</w:t>
      </w:r>
    </w:p>
    <w:p w:rsidR="00000000" w:rsidDel="00000000" w:rsidP="00000000" w:rsidRDefault="00000000" w:rsidRPr="00000000" w14:paraId="0000004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b)Segons coneixements en llengües estrangeres</w:t>
      </w:r>
      <w:r w:rsidDel="00000000" w:rsidR="00000000" w:rsidRPr="00000000">
        <w:rPr>
          <w:sz w:val="24"/>
          <w:szCs w:val="24"/>
          <w:rtl w:val="0"/>
        </w:rPr>
        <w:t xml:space="preserve">:</w:t>
        <w:tab/>
        <w:tab/>
        <w:tab/>
        <w:t xml:space="preserve">C2 C1 B2 B1 A</w:t>
      </w:r>
    </w:p>
    <w:p w:rsidR="00000000" w:rsidDel="00000000" w:rsidP="00000000" w:rsidRDefault="00000000" w:rsidRPr="00000000" w14:paraId="0000004B">
      <w:pPr>
        <w:pageBreakBefore w:val="0"/>
        <w:ind w:left="648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20  15 10  5   2</w:t>
      </w:r>
    </w:p>
    <w:p w:rsidR="00000000" w:rsidDel="00000000" w:rsidP="00000000" w:rsidRDefault="00000000" w:rsidRPr="00000000" w14:paraId="0000004C">
      <w:pPr>
        <w:pageBreakBefore w:val="0"/>
        <w:ind w:left="648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c)Segons la plaça docent que ocupa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4E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Professorat amb destinació definitiva al centre</w:t>
        <w:tab/>
        <w:tab/>
        <w:tab/>
        <w:t xml:space="preserve">      10 punts</w:t>
      </w:r>
    </w:p>
    <w:p w:rsidR="00000000" w:rsidDel="00000000" w:rsidP="00000000" w:rsidRDefault="00000000" w:rsidRPr="00000000" w14:paraId="0000004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Professorat  sense destinació definitiva al centre</w:t>
        <w:tab/>
        <w:tab/>
        <w:t xml:space="preserve">                   5 punts</w:t>
      </w:r>
    </w:p>
    <w:p w:rsidR="00000000" w:rsidDel="00000000" w:rsidP="00000000" w:rsidRDefault="00000000" w:rsidRPr="00000000" w14:paraId="00000050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Anys de destinació al centre</w:t>
        <w:tab/>
        <w:tab/>
        <w:tab/>
        <w:tab/>
        <w:tab/>
        <w:tab/>
        <w:t xml:space="preserve">        2 punts/any</w:t>
      </w:r>
    </w:p>
    <w:p w:rsidR="00000000" w:rsidDel="00000000" w:rsidP="00000000" w:rsidRDefault="00000000" w:rsidRPr="00000000" w14:paraId="00000051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        (màx. de 20 punts)</w:t>
      </w:r>
    </w:p>
    <w:p w:rsidR="00000000" w:rsidDel="00000000" w:rsidP="00000000" w:rsidRDefault="00000000" w:rsidRPr="00000000" w14:paraId="00000052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cas d´empat la comissió designarà la persona més adient seguint els criteris designats per  la Conselleria.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Publicació de les llistes de professorat seleccionat</w:t>
      </w:r>
    </w:p>
    <w:p w:rsidR="00000000" w:rsidDel="00000000" w:rsidP="00000000" w:rsidRDefault="00000000" w:rsidRPr="00000000" w14:paraId="0000005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Tenint en compte la baremació exposada en l’apartat anterior, la comissió de valoració, publicarà abans del 10 de desembre de  2018, la llista de professorat seleccionat.</w:t>
      </w:r>
    </w:p>
    <w:p w:rsidR="00000000" w:rsidDel="00000000" w:rsidP="00000000" w:rsidRDefault="00000000" w:rsidRPr="00000000" w14:paraId="0000005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9.Dotació econòmica de l’estada.</w:t>
      </w:r>
    </w:p>
    <w:p w:rsidR="00000000" w:rsidDel="00000000" w:rsidP="00000000" w:rsidRDefault="00000000" w:rsidRPr="00000000" w14:paraId="0000005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dotació econòmica per a realitzar aquesta estada serà aproximadament de 800 euros. </w:t>
      </w:r>
    </w:p>
    <w:p w:rsidR="00000000" w:rsidDel="00000000" w:rsidP="00000000" w:rsidRDefault="00000000" w:rsidRPr="00000000" w14:paraId="0000005B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Palma, 1 d’octubre de 2018</w:t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